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96CDE" w14:textId="6D86992E" w:rsidR="00DA58D7" w:rsidRPr="00187AA5" w:rsidRDefault="00187AA5" w:rsidP="00DA58D7">
      <w:pPr>
        <w:ind w:firstLine="851"/>
        <w:rPr>
          <w:b/>
        </w:rPr>
      </w:pPr>
      <w:r w:rsidRPr="00187AA5">
        <w:rPr>
          <w:b/>
        </w:rPr>
        <w:t>O Bom Samaritano instala novos armários insalubres para os alunos</w:t>
      </w:r>
    </w:p>
    <w:p w14:paraId="0A59411B" w14:textId="77777777" w:rsidR="00187AA5" w:rsidRDefault="00187AA5" w:rsidP="00DA58D7">
      <w:pPr>
        <w:ind w:firstLine="851"/>
      </w:pPr>
    </w:p>
    <w:p w14:paraId="599269EC" w14:textId="5606BA10" w:rsidR="00DA58D7" w:rsidRDefault="00DA58D7" w:rsidP="00DA58D7">
      <w:pPr>
        <w:ind w:firstLine="851"/>
      </w:pPr>
      <w:r>
        <w:t xml:space="preserve">Uma série de </w:t>
      </w:r>
      <w:r w:rsidR="00D43A5C">
        <w:t>benfeitorias e</w:t>
      </w:r>
      <w:r>
        <w:t xml:space="preserve"> reformas foram implementadas nas duas chácaras do Bom Samaritano nos últimos dias. </w:t>
      </w:r>
      <w:r w:rsidR="002D79D5">
        <w:t>De</w:t>
      </w:r>
      <w:r w:rsidR="00AF50A3">
        <w:t>sde</w:t>
      </w:r>
      <w:bookmarkStart w:id="0" w:name="_GoBack"/>
      <w:bookmarkEnd w:id="0"/>
      <w:r w:rsidR="002D79D5">
        <w:t xml:space="preserve"> </w:t>
      </w:r>
      <w:r w:rsidR="0051748E">
        <w:t>medidas de segurança</w:t>
      </w:r>
      <w:r w:rsidR="002D79D5">
        <w:t xml:space="preserve"> a novos armários para os alunos</w:t>
      </w:r>
      <w:r w:rsidR="0051748E">
        <w:t>,</w:t>
      </w:r>
      <w:r w:rsidR="002D79D5">
        <w:t xml:space="preserve"> </w:t>
      </w:r>
      <w:r w:rsidR="00D43A5C">
        <w:t xml:space="preserve">são diversos pontos de melhoria. </w:t>
      </w:r>
    </w:p>
    <w:p w14:paraId="2EBF1049" w14:textId="63AE1411" w:rsidR="00166484" w:rsidRDefault="008C2858" w:rsidP="00166484">
      <w:pPr>
        <w:ind w:firstLine="851"/>
      </w:pPr>
      <w:r>
        <w:t>Os armários</w:t>
      </w:r>
      <w:r w:rsidR="00566D47">
        <w:t xml:space="preserve"> insalubres</w:t>
      </w:r>
      <w:r>
        <w:t xml:space="preserve"> foram mostrados para os mantenedores na Vigília de </w:t>
      </w:r>
      <w:r w:rsidR="00AF6E3E">
        <w:t>m</w:t>
      </w:r>
      <w:r>
        <w:t xml:space="preserve">arço e instalados durante o mês. Feitos em </w:t>
      </w:r>
      <w:r w:rsidR="00566D47">
        <w:t>aço</w:t>
      </w:r>
      <w:r w:rsidR="00166484">
        <w:t xml:space="preserve">, possuem </w:t>
      </w:r>
      <w:r w:rsidR="00566D47">
        <w:t>cadeados e espaço individual</w:t>
      </w:r>
      <w:r w:rsidR="00166484">
        <w:t xml:space="preserve"> para cada aluno com três divisórias: uma para roupas limpas, outra para roupas sujas e outra para sapatos, como determina a Vigilância Sanitária.</w:t>
      </w:r>
      <w:r w:rsidR="00AF6E3E">
        <w:t xml:space="preserve"> No total, foram adquiridos 20 conjuntos com seis armários cada, totalizando 120 espaços</w:t>
      </w:r>
      <w:r w:rsidR="00012D31">
        <w:t xml:space="preserve"> e um investimento de R$ 19 mil</w:t>
      </w:r>
      <w:r w:rsidR="00AF6E3E">
        <w:t>.</w:t>
      </w:r>
    </w:p>
    <w:p w14:paraId="60F66484" w14:textId="19EDC78C" w:rsidR="00DA58D7" w:rsidRDefault="008C2858" w:rsidP="00452E1C">
      <w:pPr>
        <w:ind w:firstLine="851"/>
      </w:pPr>
      <w:r>
        <w:t>“Eu peço ofertas aqui e gosto de mostrar onde estamos investindo a oferta para sermos bem transparentes”, destacou o diretor, Pr. Moisé</w:t>
      </w:r>
      <w:r w:rsidR="00AF6E3E">
        <w:t>s Martins na Vigília. Uma parte dos armários foi levada para a chácara feminina. Antes</w:t>
      </w:r>
      <w:r w:rsidR="00452E1C">
        <w:t xml:space="preserve"> da instalação</w:t>
      </w:r>
      <w:r w:rsidR="00AF6E3E">
        <w:t>, o</w:t>
      </w:r>
      <w:r w:rsidR="0065531A">
        <w:t>s quartos</w:t>
      </w:r>
      <w:r w:rsidR="00AF6E3E">
        <w:t xml:space="preserve"> </w:t>
      </w:r>
      <w:r w:rsidR="0065531A" w:rsidRPr="0065531A">
        <w:t xml:space="preserve">receberam </w:t>
      </w:r>
      <w:r w:rsidR="0065531A">
        <w:t>pintura nova e algumas paredes tiveram o reboco renovado</w:t>
      </w:r>
      <w:r w:rsidR="00A41A86">
        <w:t xml:space="preserve">. </w:t>
      </w:r>
    </w:p>
    <w:p w14:paraId="520D17C1" w14:textId="5568F446" w:rsidR="00452E1C" w:rsidRDefault="00452E1C" w:rsidP="00452E1C">
      <w:pPr>
        <w:ind w:firstLine="851"/>
      </w:pPr>
      <w:r>
        <w:t xml:space="preserve">Na chácara masculina também foi dada uma repaginada na área do dormitório que recebeu os armários, no piso, </w:t>
      </w:r>
      <w:r w:rsidR="00187AA5">
        <w:t xml:space="preserve">nas </w:t>
      </w:r>
      <w:r>
        <w:t>paredes e no teto, inclusive com a instalação de câmeras e central de segurança.</w:t>
      </w:r>
    </w:p>
    <w:p w14:paraId="6E854ED1" w14:textId="144FFBF7" w:rsidR="00E2248A" w:rsidRDefault="00E2248A" w:rsidP="00187AA5">
      <w:pPr>
        <w:ind w:firstLine="851"/>
      </w:pPr>
      <w:r>
        <w:t xml:space="preserve">Outras reformas foram feitas no templo da chácara masculina, local que além de atender os cultos e atividades diárias, também é utilizado para a Vigília do Bom Samaritano. O evento já tradicional na Grande Florianópolis reúne milhares de pessoas. Em função disso, foi necessário </w:t>
      </w:r>
      <w:r w:rsidR="00187AA5">
        <w:t>fazer novas adequações de segurança</w:t>
      </w:r>
      <w:r>
        <w:t xml:space="preserve"> exi</w:t>
      </w:r>
      <w:r w:rsidR="00187AA5">
        <w:t>gidas pelo</w:t>
      </w:r>
      <w:r>
        <w:t xml:space="preserve"> Corpo de Bombeiros</w:t>
      </w:r>
      <w:r w:rsidR="00187AA5">
        <w:t>. O</w:t>
      </w:r>
      <w:r w:rsidR="00C602D2">
        <w:t xml:space="preserve"> templo recebeu </w:t>
      </w:r>
      <w:r w:rsidR="00187AA5">
        <w:t xml:space="preserve">novos acessos, rampas e escadas com protetor de corpo. </w:t>
      </w:r>
    </w:p>
    <w:p w14:paraId="07703F8A" w14:textId="77777777" w:rsidR="00A52B93" w:rsidRDefault="00AF50A3" w:rsidP="00DA58D7">
      <w:pPr>
        <w:ind w:firstLine="851"/>
      </w:pPr>
    </w:p>
    <w:sectPr w:rsidR="00A52B93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20"/>
    <w:rsid w:val="00012D31"/>
    <w:rsid w:val="00136110"/>
    <w:rsid w:val="00166484"/>
    <w:rsid w:val="00187AA5"/>
    <w:rsid w:val="001A7520"/>
    <w:rsid w:val="002D79D5"/>
    <w:rsid w:val="00314E6F"/>
    <w:rsid w:val="00452E1C"/>
    <w:rsid w:val="0051748E"/>
    <w:rsid w:val="00566D47"/>
    <w:rsid w:val="0065531A"/>
    <w:rsid w:val="007B52E5"/>
    <w:rsid w:val="008C2858"/>
    <w:rsid w:val="0098474A"/>
    <w:rsid w:val="00A04EBD"/>
    <w:rsid w:val="00A219CE"/>
    <w:rsid w:val="00A41A86"/>
    <w:rsid w:val="00AF50A3"/>
    <w:rsid w:val="00AF6E3E"/>
    <w:rsid w:val="00BB5BFB"/>
    <w:rsid w:val="00C602D2"/>
    <w:rsid w:val="00CC6105"/>
    <w:rsid w:val="00D43A5C"/>
    <w:rsid w:val="00DA58D7"/>
    <w:rsid w:val="00E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755C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75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</Words>
  <Characters>1377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14</cp:revision>
  <dcterms:created xsi:type="dcterms:W3CDTF">2018-04-03T02:25:00Z</dcterms:created>
  <dcterms:modified xsi:type="dcterms:W3CDTF">2018-04-04T10:34:00Z</dcterms:modified>
</cp:coreProperties>
</file>