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6B94A" w14:textId="1A3BDC7E" w:rsidR="00FF5EAE" w:rsidRPr="00FF5EAE" w:rsidRDefault="00FF5EAE" w:rsidP="00FF5EAE">
      <w:pPr>
        <w:pStyle w:val="SemEspaamento"/>
        <w:ind w:firstLine="851"/>
        <w:jc w:val="center"/>
        <w:rPr>
          <w:b/>
        </w:rPr>
      </w:pPr>
      <w:bookmarkStart w:id="0" w:name="_GoBack"/>
      <w:r w:rsidRPr="00FF5EAE">
        <w:rPr>
          <w:b/>
        </w:rPr>
        <w:t>Gideões suplanta rumores e realiza um grande Congresso</w:t>
      </w:r>
    </w:p>
    <w:bookmarkEnd w:id="0"/>
    <w:p w14:paraId="05868C7E" w14:textId="77777777" w:rsidR="00FF5EAE" w:rsidRDefault="00FF5EAE" w:rsidP="00C524E0">
      <w:pPr>
        <w:pStyle w:val="SemEspaamento"/>
        <w:ind w:firstLine="851"/>
      </w:pPr>
    </w:p>
    <w:p w14:paraId="0E167ACD" w14:textId="6F8069B7" w:rsidR="00C524E0" w:rsidRDefault="00E33D14" w:rsidP="00C524E0">
      <w:pPr>
        <w:pStyle w:val="SemEspaamento"/>
        <w:ind w:firstLine="851"/>
      </w:pPr>
      <w:r>
        <w:t>A 36ª edição</w:t>
      </w:r>
      <w:r w:rsidR="0031462C">
        <w:t xml:space="preserve"> do Congresso Internacional dos Gideões Missionárias da Última Hora foi uma festa espiritual e de conscientização para obra de missões. Aconteceu de 21 a 30 de abril em Camboriú (SC), com cultos ininterruptos, das 7h d</w:t>
      </w:r>
      <w:r w:rsidR="00C524E0">
        <w:t>a manhã até quase à meia-noite.</w:t>
      </w:r>
    </w:p>
    <w:p w14:paraId="2C648565" w14:textId="57F0AA7D" w:rsidR="00303AC7" w:rsidRDefault="00303AC7" w:rsidP="00CE5334">
      <w:pPr>
        <w:pStyle w:val="SemEspaamento"/>
        <w:ind w:firstLine="851"/>
      </w:pPr>
      <w:r>
        <w:t>Em meio a tantos rumores, principalmente nas redes sociais, de que a festa não iria acontecer, muitos estavam na expectativa sobre como seria. Poré</w:t>
      </w:r>
      <w:r w:rsidR="00CE5334">
        <w:t>m, a diretoria sempre rebateu os boatos e trabalhou firme para que tudo ocorresse da melhor maneira.</w:t>
      </w:r>
      <w:r>
        <w:t xml:space="preserve"> </w:t>
      </w:r>
    </w:p>
    <w:p w14:paraId="161976BA" w14:textId="10234B05" w:rsidR="00362F81" w:rsidRDefault="00362F81" w:rsidP="00C524E0">
      <w:pPr>
        <w:pStyle w:val="SemEspaamento"/>
        <w:ind w:firstLine="851"/>
      </w:pPr>
      <w:r>
        <w:t xml:space="preserve">Caravanas de diversas partes do Brasil mais uma vez se deslocaram a Santa Catarina para participar do evento. Especialmente no final de semana, a cidade ficou tomada pela multidão. A tradicional feira de produtos evangélicos que se instala em Camboriú, este ano teve o predomínio de camelôs que vendiam roupas e acessórios para eletrônicos. </w:t>
      </w:r>
    </w:p>
    <w:p w14:paraId="3B6FE9CB" w14:textId="5097AD3E" w:rsidR="004E2A10" w:rsidRDefault="004E2A10" w:rsidP="00C524E0">
      <w:pPr>
        <w:pStyle w:val="SemEspaamento"/>
        <w:ind w:firstLine="851"/>
      </w:pPr>
      <w:r>
        <w:t>Na abertura</w:t>
      </w:r>
      <w:r w:rsidR="008545C6">
        <w:t xml:space="preserve"> oficial</w:t>
      </w:r>
      <w:r>
        <w:t xml:space="preserve"> do Congresso, o Governador de Santa Catariana, Eduardo Pinho Moreira, compareceu com uma comitiva e levou sua palavra de apoio ao Gideões. Além dele, vários deputados federais e estaduais, vereadores e o prefeito de Camboriú marcaram presença. </w:t>
      </w:r>
    </w:p>
    <w:p w14:paraId="08387FF1" w14:textId="6B6A48BB" w:rsidR="004E2A10" w:rsidRDefault="004E2A10" w:rsidP="00C524E0">
      <w:pPr>
        <w:pStyle w:val="SemEspaamento"/>
        <w:ind w:firstLine="851"/>
      </w:pPr>
      <w:r>
        <w:t xml:space="preserve">A Cerimônia de abertura apresentou um pouco do legado do Pr. </w:t>
      </w:r>
      <w:proofErr w:type="spellStart"/>
      <w:r>
        <w:t>Cesino</w:t>
      </w:r>
      <w:proofErr w:type="spellEnd"/>
      <w:r>
        <w:t xml:space="preserve"> Bernardino, mostrou </w:t>
      </w:r>
      <w:r w:rsidR="009D7D90">
        <w:t>detalhes de - por exemplo - como foi des</w:t>
      </w:r>
      <w:r w:rsidR="008545C6">
        <w:t>enhada a tocha que representa o</w:t>
      </w:r>
      <w:r w:rsidR="009D7D90">
        <w:t xml:space="preserve"> Gideões, listou os países</w:t>
      </w:r>
      <w:r>
        <w:t xml:space="preserve"> atendidos, teve encenações de grupos de </w:t>
      </w:r>
      <w:r w:rsidR="009D7D90">
        <w:t>coreografia, muitos louvores, discursos das autorida</w:t>
      </w:r>
      <w:r w:rsidR="008545C6">
        <w:t>des convidadas e a pregação da P</w:t>
      </w:r>
      <w:r w:rsidR="009D7D90">
        <w:t>alavra pelo presidente da Convenção das Assembleias de Deus de SC e Sudoeste do PR,</w:t>
      </w:r>
      <w:r w:rsidR="008545C6">
        <w:t xml:space="preserve"> pastor</w:t>
      </w:r>
      <w:r w:rsidR="009D7D90">
        <w:t xml:space="preserve"> Nilton dos Santos.</w:t>
      </w:r>
    </w:p>
    <w:p w14:paraId="27E4CC07" w14:textId="77777777" w:rsidR="007A0979" w:rsidRDefault="007A0979" w:rsidP="00C524E0">
      <w:pPr>
        <w:pStyle w:val="SemEspaamento"/>
        <w:ind w:firstLine="851"/>
      </w:pPr>
      <w:r>
        <w:t>O diretor executivo do Bom Samaritano, Pr. Moisés Martins - como há muitos anos tem feito – participou de todos os dias do evento, ficando de manhã à noite no Pavilhão. Mais uma vez, foi convidado pelo Pr. Reuel Bernardino para auxiliar na direção do trabalho e se colocou à disposição para ajudar.</w:t>
      </w:r>
    </w:p>
    <w:p w14:paraId="0F73FB91" w14:textId="77777777" w:rsidR="007A0979" w:rsidRDefault="007A0979" w:rsidP="00C524E0">
      <w:pPr>
        <w:pStyle w:val="SemEspaamento"/>
        <w:ind w:firstLine="851"/>
      </w:pPr>
      <w:r>
        <w:t xml:space="preserve">Inclusive, neste ano, o pastor recebeu um gesto de honra da parte do presidente do Gideões ao ser convidado para entrar juntamente com a diretoria no cerimonial da abertura oficial. O pastor Moisés e sua esposa Michelle entraram no Ginásio durante o protocolo da abertura junto com o Pr. Reuel e sua família. </w:t>
      </w:r>
    </w:p>
    <w:p w14:paraId="7E45959D" w14:textId="77777777" w:rsidR="00C3267F" w:rsidRDefault="00C3267F" w:rsidP="00C3267F">
      <w:pPr>
        <w:pStyle w:val="SemEspaamento"/>
        <w:ind w:firstLine="851"/>
      </w:pPr>
      <w:r>
        <w:t>Estiveram na cidade diversas autoridades políticas de Santa Catarina e de âmbito nacional. Entre eles, destaque para as visitas dos pré-candidatos à Presidência da República, Álvaro Dias e Jair Bolsonaro. Bolsonaro participou no domingo à noite, dia 29, e foi o mais ovacionado pelo público tanto no Pavilhão, quanto no Ginásio. Antes de dar uma rápida palavra de saudação, onde falou da família e contra a ideologia de gênero, ele cantou o Hino Nacional Brasileiro com a multidão.</w:t>
      </w:r>
    </w:p>
    <w:p w14:paraId="1153BC0C" w14:textId="7B4522FD" w:rsidR="00E963BD" w:rsidRDefault="00E963BD" w:rsidP="00C524E0">
      <w:pPr>
        <w:pStyle w:val="SemEspaamento"/>
        <w:ind w:firstLine="851"/>
      </w:pPr>
      <w:r>
        <w:t>Durante os 10 dias de festa f</w:t>
      </w:r>
      <w:r>
        <w:t xml:space="preserve">oram ouvidos 164 preletores. Alguns tinham oportunidade para falar por cerca de 10 a 15 minutos, </w:t>
      </w:r>
      <w:r w:rsidR="006009E3">
        <w:t xml:space="preserve">outros pregaram </w:t>
      </w:r>
      <w:r w:rsidR="003D3957">
        <w:t xml:space="preserve">por </w:t>
      </w:r>
      <w:r w:rsidR="006009E3">
        <w:t xml:space="preserve">até 1h30, </w:t>
      </w:r>
      <w:r>
        <w:t xml:space="preserve">e nos intervalos eram ouvidos os cantores. Especialmente no Pavilhão do Gideões, onde o evento estava concentrado </w:t>
      </w:r>
      <w:r w:rsidR="001400BA">
        <w:t xml:space="preserve">do dia 20 ao 26, </w:t>
      </w:r>
      <w:r w:rsidR="00F13335">
        <w:t>dezenas de preletores tiveram seu espaço para ministrar.</w:t>
      </w:r>
    </w:p>
    <w:p w14:paraId="3E9C1D08" w14:textId="33A603E1" w:rsidR="00F13335" w:rsidRDefault="00F13335" w:rsidP="00C524E0">
      <w:pPr>
        <w:pStyle w:val="SemEspaamento"/>
        <w:ind w:firstLine="851"/>
      </w:pPr>
      <w:r>
        <w:t xml:space="preserve">Entre os pregadores mais conhecidos, estavam: Pr. Marco Feliciano, Pr. Napoleão Falcão, Pr. Gilvan Rodrigues, Pr. Gilmar Santos, Pr. Carvalho Júnior, Pr. Abílio Santana, Pr. </w:t>
      </w:r>
      <w:proofErr w:type="spellStart"/>
      <w:r>
        <w:t>Yossef</w:t>
      </w:r>
      <w:proofErr w:type="spellEnd"/>
      <w:r>
        <w:t xml:space="preserve"> </w:t>
      </w:r>
      <w:proofErr w:type="spellStart"/>
      <w:r>
        <w:t>Akiva</w:t>
      </w:r>
      <w:proofErr w:type="spellEnd"/>
      <w:r>
        <w:t xml:space="preserve">, Pr. </w:t>
      </w:r>
      <w:proofErr w:type="spellStart"/>
      <w:r>
        <w:t>Angelo</w:t>
      </w:r>
      <w:proofErr w:type="spellEnd"/>
      <w:r>
        <w:t xml:space="preserve"> Galvão, Pr. </w:t>
      </w:r>
      <w:proofErr w:type="spellStart"/>
      <w:r>
        <w:t>Elson</w:t>
      </w:r>
      <w:proofErr w:type="spellEnd"/>
      <w:r>
        <w:t xml:space="preserve"> de Assis, e Pr. </w:t>
      </w:r>
      <w:r w:rsidR="00503641">
        <w:t>Elizeu Rodrigues</w:t>
      </w:r>
      <w:r>
        <w:t>.</w:t>
      </w:r>
    </w:p>
    <w:p w14:paraId="1E4304EC" w14:textId="77777777" w:rsidR="00303AC7" w:rsidRDefault="007271C9" w:rsidP="00C524E0">
      <w:pPr>
        <w:pStyle w:val="SemEspaamento"/>
        <w:ind w:firstLine="851"/>
      </w:pPr>
      <w:r>
        <w:lastRenderedPageBreak/>
        <w:t xml:space="preserve">O Congresso </w:t>
      </w:r>
      <w:r w:rsidR="00E33D14">
        <w:t>encerrou com muita glória de Deus na segunda-feira</w:t>
      </w:r>
      <w:r w:rsidR="007A0979">
        <w:t>, dia 30 de abril,</w:t>
      </w:r>
      <w:r w:rsidR="00E33D14">
        <w:t xml:space="preserve"> à noite. O último preletor foi o Pr. Napoleão Falcão, um dos mais antigos do Gideões com 50 anos de ministério. Antes dele começar a pregar, o cantor Clayton Queiroz - que é deficiente visual - fo</w:t>
      </w:r>
      <w:r w:rsidR="007A0979">
        <w:t>i grandemente usado por Deus ao</w:t>
      </w:r>
      <w:r w:rsidR="00E33D14">
        <w:t xml:space="preserve"> </w:t>
      </w:r>
      <w:r w:rsidR="007A0979">
        <w:t>louvar</w:t>
      </w:r>
      <w:r w:rsidR="003B16F6">
        <w:t xml:space="preserve"> </w:t>
      </w:r>
      <w:r w:rsidR="00E33D14">
        <w:t xml:space="preserve">com a multidão. </w:t>
      </w:r>
    </w:p>
    <w:p w14:paraId="066C8224" w14:textId="0C4288F1" w:rsidR="00391F36" w:rsidRDefault="001669AF" w:rsidP="00303AC7">
      <w:pPr>
        <w:pStyle w:val="SemEspaamento"/>
        <w:ind w:firstLine="851"/>
      </w:pPr>
      <w:r>
        <w:t xml:space="preserve">O pastor Napoleão lembrou </w:t>
      </w:r>
      <w:r w:rsidR="003B16F6">
        <w:t>que o Gideões começou em lágrimas.</w:t>
      </w:r>
      <w:r w:rsidR="00303AC7">
        <w:t xml:space="preserve"> </w:t>
      </w:r>
      <w:r w:rsidR="003B16F6">
        <w:t xml:space="preserve">Ele disse que estava na casa do Pr. </w:t>
      </w:r>
      <w:proofErr w:type="spellStart"/>
      <w:r w:rsidR="003B16F6">
        <w:t>Cesino</w:t>
      </w:r>
      <w:proofErr w:type="spellEnd"/>
      <w:r w:rsidR="003B16F6">
        <w:t xml:space="preserve"> Bernardino quando este saiu do quarto chorando e disse que Deus tinha lhe dado o nome de um trabalho missionário para impactar o Brasil e o mundo.</w:t>
      </w:r>
    </w:p>
    <w:p w14:paraId="4028A752" w14:textId="616DD7E3" w:rsidR="003B16F6" w:rsidRDefault="003B16F6" w:rsidP="00C524E0">
      <w:pPr>
        <w:pStyle w:val="SemEspaamento"/>
        <w:ind w:firstLine="851"/>
      </w:pPr>
      <w:r>
        <w:t xml:space="preserve">O encerramento do evento foi lindo, com a igreja de joelhos dobrados, clamando ao Senhor em uma só voz. </w:t>
      </w:r>
      <w:r w:rsidR="007A0979">
        <w:t xml:space="preserve">Logo após a oração final, o pastor Reuel agradeceu ao povo que participou e salientou: </w:t>
      </w:r>
      <w:r w:rsidR="007A0979">
        <w:t xml:space="preserve">“Deu certo! A Obra é de Deus. Satanás perdeu mais uma vez”, </w:t>
      </w:r>
      <w:r w:rsidR="007A0979">
        <w:t>disse</w:t>
      </w:r>
      <w:r w:rsidR="007A0979">
        <w:t>, em tom de comemoração e desabafo, visivelmente grato e aliviado pelo sucesso do Congresso.</w:t>
      </w:r>
    </w:p>
    <w:p w14:paraId="0BC9510F" w14:textId="68BCE941" w:rsidR="00391F36" w:rsidRDefault="00391F36" w:rsidP="00C524E0">
      <w:pPr>
        <w:pStyle w:val="SemEspaamento"/>
        <w:ind w:firstLine="851"/>
      </w:pPr>
      <w:r>
        <w:t xml:space="preserve">O </w:t>
      </w:r>
      <w:r w:rsidR="001621E4">
        <w:t>37º Congresso já foi anunciado</w:t>
      </w:r>
      <w:r w:rsidR="007A0979">
        <w:t>. S</w:t>
      </w:r>
      <w:r w:rsidR="00FB2884">
        <w:t>erá de 20 a 29 de abril do ano que vem</w:t>
      </w:r>
      <w:r w:rsidR="001621E4">
        <w:t>.</w:t>
      </w:r>
      <w:r w:rsidR="00FB2884">
        <w:t xml:space="preserve"> “Até 2019! Obrigado, Gideões! Deus abençoe vocês”</w:t>
      </w:r>
      <w:r w:rsidR="007A0979">
        <w:t>, disse o presidente.</w:t>
      </w:r>
    </w:p>
    <w:sectPr w:rsidR="00391F36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9"/>
    <w:rsid w:val="00030D77"/>
    <w:rsid w:val="000F1834"/>
    <w:rsid w:val="001400BA"/>
    <w:rsid w:val="001621E4"/>
    <w:rsid w:val="001669AF"/>
    <w:rsid w:val="002550E5"/>
    <w:rsid w:val="00303AC7"/>
    <w:rsid w:val="0031462C"/>
    <w:rsid w:val="003614AD"/>
    <w:rsid w:val="00362F81"/>
    <w:rsid w:val="00391F36"/>
    <w:rsid w:val="003B16F6"/>
    <w:rsid w:val="003D3957"/>
    <w:rsid w:val="004C3081"/>
    <w:rsid w:val="004E2A10"/>
    <w:rsid w:val="00503641"/>
    <w:rsid w:val="006009E3"/>
    <w:rsid w:val="0062646E"/>
    <w:rsid w:val="0070595D"/>
    <w:rsid w:val="007271C9"/>
    <w:rsid w:val="00771B3F"/>
    <w:rsid w:val="007A0979"/>
    <w:rsid w:val="008407B3"/>
    <w:rsid w:val="008545C6"/>
    <w:rsid w:val="009D7D90"/>
    <w:rsid w:val="00A71CD2"/>
    <w:rsid w:val="00B63C82"/>
    <w:rsid w:val="00BB5BFB"/>
    <w:rsid w:val="00C3267F"/>
    <w:rsid w:val="00C518BB"/>
    <w:rsid w:val="00C524E0"/>
    <w:rsid w:val="00CC6105"/>
    <w:rsid w:val="00CE5334"/>
    <w:rsid w:val="00E33D14"/>
    <w:rsid w:val="00E963BD"/>
    <w:rsid w:val="00F13335"/>
    <w:rsid w:val="00FB2884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152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681</Words>
  <Characters>3678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27</cp:revision>
  <dcterms:created xsi:type="dcterms:W3CDTF">2018-05-01T02:12:00Z</dcterms:created>
  <dcterms:modified xsi:type="dcterms:W3CDTF">2018-05-01T05:07:00Z</dcterms:modified>
</cp:coreProperties>
</file>