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6BA80B" w14:textId="77777777" w:rsidR="00D5219D" w:rsidRPr="00D5219D" w:rsidRDefault="00D5219D" w:rsidP="00D5219D">
      <w:pPr>
        <w:pStyle w:val="SemEspaamento"/>
        <w:ind w:firstLine="851"/>
        <w:jc w:val="center"/>
        <w:rPr>
          <w:b/>
          <w:sz w:val="36"/>
          <w:szCs w:val="36"/>
          <w:lang w:eastAsia="pt-BR"/>
        </w:rPr>
      </w:pPr>
      <w:r w:rsidRPr="00D5219D">
        <w:rPr>
          <w:b/>
          <w:sz w:val="36"/>
          <w:szCs w:val="36"/>
          <w:lang w:eastAsia="pt-BR"/>
        </w:rPr>
        <w:t>Uma amizade perigosa</w:t>
      </w:r>
    </w:p>
    <w:p w14:paraId="5F1A6059" w14:textId="77777777" w:rsidR="00D5219D" w:rsidRDefault="00D5219D" w:rsidP="00D5219D">
      <w:pPr>
        <w:pStyle w:val="SemEspaamento"/>
        <w:ind w:firstLine="851"/>
        <w:rPr>
          <w:lang w:eastAsia="pt-BR"/>
        </w:rPr>
      </w:pPr>
    </w:p>
    <w:p w14:paraId="11EF1292" w14:textId="77777777" w:rsidR="00D5219D" w:rsidRPr="00D5219D" w:rsidRDefault="00D5219D" w:rsidP="00D5219D">
      <w:pPr>
        <w:pStyle w:val="SemEspaamento"/>
        <w:ind w:firstLine="851"/>
        <w:rPr>
          <w:lang w:eastAsia="pt-BR"/>
        </w:rPr>
      </w:pPr>
      <w:r w:rsidRPr="00D5219D">
        <w:rPr>
          <w:lang w:eastAsia="pt-BR"/>
        </w:rPr>
        <w:t>O mundo, </w:t>
      </w:r>
      <w:proofErr w:type="spellStart"/>
      <w:r w:rsidRPr="00D5219D">
        <w:rPr>
          <w:i/>
          <w:iCs/>
          <w:lang w:eastAsia="pt-BR"/>
        </w:rPr>
        <w:t>kosmos</w:t>
      </w:r>
      <w:proofErr w:type="spellEnd"/>
      <w:r w:rsidRPr="00D5219D">
        <w:rPr>
          <w:i/>
          <w:iCs/>
          <w:lang w:eastAsia="pt-BR"/>
        </w:rPr>
        <w:t>, </w:t>
      </w:r>
      <w:r w:rsidRPr="00D5219D">
        <w:rPr>
          <w:lang w:eastAsia="pt-BR"/>
        </w:rPr>
        <w:t xml:space="preserve">aqui, não é o mundo físico, geográfico ou habitado </w:t>
      </w:r>
      <w:proofErr w:type="gramStart"/>
      <w:r w:rsidRPr="00D5219D">
        <w:rPr>
          <w:lang w:eastAsia="pt-BR"/>
        </w:rPr>
        <w:t>pelo homens</w:t>
      </w:r>
      <w:proofErr w:type="gramEnd"/>
      <w:r w:rsidRPr="00D5219D">
        <w:rPr>
          <w:lang w:eastAsia="pt-BR"/>
        </w:rPr>
        <w:t>, mas um sistema de valores que está em aberta oposição a Deus e à sua palavra. Não se trata de algo material, mas espiritual. Não se refere à criação, mas à cosmovisão que conspira contra os preceitos de Deus. É uma maneira ver a vida, a família, a sociedade, a igreja, o dinheiro, o sexo, os prazeres, as oportunidades, o tempo e a eternidade deixando de lado a realidade de Deus e de sua palavra.</w:t>
      </w:r>
    </w:p>
    <w:p w14:paraId="1BA83585" w14:textId="77777777" w:rsidR="00D5219D" w:rsidRPr="00D5219D" w:rsidRDefault="00D5219D" w:rsidP="00D5219D">
      <w:pPr>
        <w:pStyle w:val="SemEspaamento"/>
        <w:ind w:firstLine="851"/>
        <w:rPr>
          <w:lang w:eastAsia="pt-BR"/>
        </w:rPr>
      </w:pPr>
      <w:r w:rsidRPr="00D5219D">
        <w:rPr>
          <w:lang w:eastAsia="pt-BR"/>
        </w:rPr>
        <w:t>Ser amigo desse sistema é um ato de infidelidade a Deus. É como um adultério espiritual. Deus firmou um pacto conosco, onde somos o seu povo e ele é o nosso Deus. Estamos numa relação de aliança com ele. Devemos a ele fidelidade e obediência. Portanto, ser amigo do mundo, amar o mundo e conformar-se com o mundo, é virar as costas para Deus, repudiá-lo e ser infiel a ele. Consequentemente, a amizade do mundo é inimiga de Deus. N</w:t>
      </w:r>
      <w:bookmarkStart w:id="0" w:name="_GoBack"/>
      <w:bookmarkEnd w:id="0"/>
      <w:r w:rsidRPr="00D5219D">
        <w:rPr>
          <w:lang w:eastAsia="pt-BR"/>
        </w:rPr>
        <w:t>ão dá para ser amigo de Deus e do mundo ao mesmo tempo. É impossível viver enamorado do mundo e ter comunhão com Deus. A amizade do mundo exclui a amizade com Deus e a amizade com Deus impede a amizade com o mundo.</w:t>
      </w:r>
    </w:p>
    <w:p w14:paraId="1F19F7ED" w14:textId="796D84CD" w:rsidR="00D5219D" w:rsidRPr="00D5219D" w:rsidRDefault="00D5219D" w:rsidP="00D5219D">
      <w:pPr>
        <w:pStyle w:val="SemEspaamento"/>
        <w:ind w:firstLine="851"/>
        <w:rPr>
          <w:lang w:eastAsia="pt-BR"/>
        </w:rPr>
      </w:pPr>
      <w:r w:rsidRPr="00D5219D">
        <w:rPr>
          <w:lang w:eastAsia="pt-BR"/>
        </w:rPr>
        <w:t>Esse sistema chamado “mundo” é governado por um ser maligno. O mundo tem um príncipe que está em oposição a Deus. O príncipe deste mundo é o diabo. Ele é mentiroso, ladrão e assassino. Ele é enganador, tentador e destruidor. Veio para roubar, matar e destruir. Este príncipe das trevas mantém as pessoas cativas em sua casa, na sua potestade e no seu reino lúgubre e lôbrego. Ser amigo do mundo é viver debaixo dess</w:t>
      </w:r>
      <w:r w:rsidR="003958AA">
        <w:rPr>
          <w:lang w:eastAsia="pt-BR"/>
        </w:rPr>
        <w:t>a</w:t>
      </w:r>
      <w:r w:rsidRPr="00D5219D">
        <w:rPr>
          <w:lang w:eastAsia="pt-BR"/>
        </w:rPr>
        <w:t xml:space="preserve"> influência maligna.</w:t>
      </w:r>
    </w:p>
    <w:p w14:paraId="4248F2F3" w14:textId="77777777" w:rsidR="00D5219D" w:rsidRPr="00D5219D" w:rsidRDefault="00D5219D" w:rsidP="00D5219D">
      <w:pPr>
        <w:pStyle w:val="SemEspaamento"/>
        <w:ind w:firstLine="851"/>
        <w:rPr>
          <w:lang w:eastAsia="pt-BR"/>
        </w:rPr>
      </w:pPr>
      <w:r w:rsidRPr="00D5219D">
        <w:rPr>
          <w:lang w:eastAsia="pt-BR"/>
        </w:rPr>
        <w:t>O mundo tem o seu glamour. Suas ofertas são sedutoras. Suas propostas são aparentemente vantajosas. O diabo é um embusteiro. Oferece o que não pode dar. Seus banquetes têm muitas taças transbordantes de prazer, mas ao fim são taças cheias de veneno. Ao mesmo que oferecem prazer, trazem desgosto; ao mesmo tempo que fazem promessas de liberdade, escravizam. Ao mesmo tempo que anunciam vida, pagam com a morte.</w:t>
      </w:r>
    </w:p>
    <w:p w14:paraId="039D226E" w14:textId="77777777" w:rsidR="00D5219D" w:rsidRPr="00D5219D" w:rsidRDefault="00D5219D" w:rsidP="00D5219D">
      <w:pPr>
        <w:pStyle w:val="SemEspaamento"/>
        <w:ind w:firstLine="851"/>
        <w:rPr>
          <w:lang w:eastAsia="pt-BR"/>
        </w:rPr>
      </w:pPr>
      <w:r w:rsidRPr="00D5219D">
        <w:rPr>
          <w:lang w:eastAsia="pt-BR"/>
        </w:rPr>
        <w:t>Oh, Deus é a fonte da vida! Na sua presença há plenitude de alegria. Ele é a fonte de todo o bem. Só ele pode trazer alegria para a alma, descanso para a mente, alívio para o coração. Só ele pode tirar o fardo pesado da dor, perdoar os pecados e fazer novas todas as coisas em nossa vida. A amizade de Deus é o mais sublime privilégio da vida. Ser amigo de Deus é desfrutar de alegria indizível e cheia de glória. Desfrutar da intimidade de Deus é beber as taças da verdadeira felicidade. Obedecer a Deus é a essência do nosso verdadeiro prazer. Só quando conhecemos a amizade de Deus, temos pleno discernimento de quão enganoso é o mundo. Só quando saboreamos a alegria da vida eterna e os privilégios que ela traz temos uma noção cristalina de quão perverso é o mundo, quão iníquos são seus valores e quão terrível é o diabo.</w:t>
      </w:r>
    </w:p>
    <w:p w14:paraId="3E3E9ABF" w14:textId="77777777" w:rsidR="00D5219D" w:rsidRPr="00D5219D" w:rsidRDefault="00D5219D" w:rsidP="00D5219D">
      <w:pPr>
        <w:pStyle w:val="SemEspaamento"/>
        <w:ind w:firstLine="851"/>
        <w:rPr>
          <w:lang w:eastAsia="pt-BR"/>
        </w:rPr>
      </w:pPr>
      <w:r w:rsidRPr="00D5219D">
        <w:rPr>
          <w:lang w:eastAsia="pt-BR"/>
        </w:rPr>
        <w:t xml:space="preserve">É tempo de rompermos com a amizade do mundo. É tempo de olharmos para a vida na perspectiva de Deus e quebrarmos todos os vínculos que ainda tentam nos prender ao mundo. O caminho do mundo é largo, mas leva à perdição. A porta do mundo é espaçosa, mas conduz à morte. O mundo é uma mentira. Suas vantagens são pura perda. Seus prazeres são notórios pesados. Seu caminho leva ao inferno. Sua amizade é inimiga de Deus. Porém, a amizade de Deus é o caminho mais seguro para a </w:t>
      </w:r>
      <w:r w:rsidRPr="00D5219D">
        <w:rPr>
          <w:lang w:eastAsia="pt-BR"/>
        </w:rPr>
        <w:lastRenderedPageBreak/>
        <w:t>nossa plena felicidade aqui e por toda a eternidade, uma vez que a própria essência da vida eterna é conhecer a Deus e deleitarmo-nos nele para sempre e sempre.</w:t>
      </w:r>
    </w:p>
    <w:p w14:paraId="02C3617D" w14:textId="77777777" w:rsidR="00D5219D" w:rsidRPr="00D5219D" w:rsidRDefault="00D5219D" w:rsidP="00D5219D">
      <w:pPr>
        <w:pStyle w:val="SemEspaamento"/>
        <w:ind w:firstLine="851"/>
        <w:rPr>
          <w:lang w:eastAsia="pt-BR"/>
        </w:rPr>
      </w:pPr>
      <w:r>
        <w:rPr>
          <w:i/>
          <w:iCs/>
          <w:lang w:eastAsia="pt-BR"/>
        </w:rPr>
        <w:t>Ver.</w:t>
      </w:r>
      <w:r w:rsidRPr="00D5219D">
        <w:rPr>
          <w:i/>
          <w:iCs/>
          <w:lang w:eastAsia="pt-BR"/>
        </w:rPr>
        <w:t xml:space="preserve"> Hernandes Dias Lopes</w:t>
      </w:r>
    </w:p>
    <w:p w14:paraId="1C7FB28F" w14:textId="77777777" w:rsidR="00D5219D" w:rsidRPr="00D5219D" w:rsidRDefault="00D5219D" w:rsidP="00D5219D">
      <w:pPr>
        <w:pStyle w:val="SemEspaamento"/>
        <w:ind w:firstLine="851"/>
        <w:rPr>
          <w:rFonts w:ascii="Times New Roman" w:eastAsia="Times New Roman" w:hAnsi="Times New Roman"/>
          <w:lang w:eastAsia="pt-BR"/>
        </w:rPr>
      </w:pPr>
    </w:p>
    <w:p w14:paraId="69F1C9A0" w14:textId="77777777" w:rsidR="00A52B93" w:rsidRDefault="003958AA" w:rsidP="00D5219D">
      <w:pPr>
        <w:pStyle w:val="SemEspaamento"/>
        <w:ind w:firstLine="851"/>
      </w:pPr>
    </w:p>
    <w:sectPr w:rsidR="00A52B93" w:rsidSect="00BB5BFB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19D"/>
    <w:rsid w:val="003958AA"/>
    <w:rsid w:val="00BB5BFB"/>
    <w:rsid w:val="00CC6105"/>
    <w:rsid w:val="00D5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6C97D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5219D"/>
    <w:pPr>
      <w:spacing w:before="100" w:beforeAutospacing="1" w:after="100" w:afterAutospacing="1"/>
    </w:pPr>
    <w:rPr>
      <w:rFonts w:ascii="Times New Roman" w:hAnsi="Times New Roman" w:cs="Times New Roman"/>
      <w:lang w:eastAsia="pt-BR"/>
    </w:rPr>
  </w:style>
  <w:style w:type="character" w:customStyle="1" w:styleId="td-adspot-title">
    <w:name w:val="td-adspot-title"/>
    <w:basedOn w:val="Fontepargpadro"/>
    <w:rsid w:val="00D5219D"/>
  </w:style>
  <w:style w:type="character" w:styleId="nfase">
    <w:name w:val="Emphasis"/>
    <w:basedOn w:val="Fontepargpadro"/>
    <w:uiPriority w:val="20"/>
    <w:qFormat/>
    <w:rsid w:val="00D5219D"/>
    <w:rPr>
      <w:i/>
      <w:iCs/>
    </w:rPr>
  </w:style>
  <w:style w:type="paragraph" w:styleId="SemEspaamento">
    <w:name w:val="No Spacing"/>
    <w:uiPriority w:val="1"/>
    <w:qFormat/>
    <w:rsid w:val="00D521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5219D"/>
    <w:pPr>
      <w:spacing w:before="100" w:beforeAutospacing="1" w:after="100" w:afterAutospacing="1"/>
    </w:pPr>
    <w:rPr>
      <w:rFonts w:ascii="Times New Roman" w:hAnsi="Times New Roman" w:cs="Times New Roman"/>
      <w:lang w:eastAsia="pt-BR"/>
    </w:rPr>
  </w:style>
  <w:style w:type="character" w:customStyle="1" w:styleId="td-adspot-title">
    <w:name w:val="td-adspot-title"/>
    <w:basedOn w:val="Fontepargpadro"/>
    <w:rsid w:val="00D5219D"/>
  </w:style>
  <w:style w:type="character" w:styleId="nfase">
    <w:name w:val="Emphasis"/>
    <w:basedOn w:val="Fontepargpadro"/>
    <w:uiPriority w:val="20"/>
    <w:qFormat/>
    <w:rsid w:val="00D5219D"/>
    <w:rPr>
      <w:i/>
      <w:iCs/>
    </w:rPr>
  </w:style>
  <w:style w:type="paragraph" w:styleId="SemEspaamento">
    <w:name w:val="No Spacing"/>
    <w:uiPriority w:val="1"/>
    <w:qFormat/>
    <w:rsid w:val="00D521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08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59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544</Words>
  <Characters>2942</Characters>
  <Application>Microsoft Office Word</Application>
  <DocSecurity>0</DocSecurity>
  <Lines>24</Lines>
  <Paragraphs>6</Paragraphs>
  <ScaleCrop>false</ScaleCrop>
  <Company/>
  <LinksUpToDate>false</LinksUpToDate>
  <CharactersWithSpaces>3480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Academia de Pregadores Ltda</dc:creator>
  <cp:keywords/>
  <dc:description/>
  <cp:lastModifiedBy>Usuário do Windows</cp:lastModifiedBy>
  <cp:revision>2</cp:revision>
  <dcterms:created xsi:type="dcterms:W3CDTF">2018-07-02T13:08:00Z</dcterms:created>
  <dcterms:modified xsi:type="dcterms:W3CDTF">2018-07-03T18:49:00Z</dcterms:modified>
</cp:coreProperties>
</file>