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firstLine="850.3937007874017"/>
        <w:contextualSpacing w:val="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Rotary Club entrega doações e anuncia construção de padaria-escola no Bom Samaritano</w:t>
      </w:r>
    </w:p>
    <w:p w:rsidR="00000000" w:rsidDel="00000000" w:rsidP="00000000" w:rsidRDefault="00000000" w:rsidRPr="00000000" w14:paraId="00000001">
      <w:pPr>
        <w:ind w:firstLine="850.3937007874017"/>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2">
      <w:pPr>
        <w:ind w:firstLine="850.3937007874017"/>
        <w:contextualSpacing w:val="0"/>
        <w:rPr>
          <w:rFonts w:ascii="Calibri" w:cs="Calibri" w:eastAsia="Calibri" w:hAnsi="Calibri"/>
          <w:color w:val="1d2129"/>
          <w:highlight w:val="white"/>
        </w:rPr>
      </w:pPr>
      <w:r w:rsidDel="00000000" w:rsidR="00000000" w:rsidRPr="00000000">
        <w:rPr>
          <w:rFonts w:ascii="Calibri" w:cs="Calibri" w:eastAsia="Calibri" w:hAnsi="Calibri"/>
          <w:color w:val="1d2129"/>
          <w:highlight w:val="white"/>
          <w:rtl w:val="0"/>
        </w:rPr>
        <w:t xml:space="preserve">No dia 27 de setembro, o Bom Samaritano recebeu uma visita muito especial dos integrantes do Rotary Club São José - Kobrasol para a 36ª entrega de cestas básicas à instituição. Foram 3 anos de doação de 50 cestas por mês para contribuir com a manutenção do trabalho. Na visita, o Rotary reforçou o compromisso de construir uma panificadora e confeitaria escola na Ala Masculina, para a formação profissional dos alunos em parceria com o Senai.</w:t>
      </w:r>
    </w:p>
    <w:p w:rsidR="00000000" w:rsidDel="00000000" w:rsidP="00000000" w:rsidRDefault="00000000" w:rsidRPr="00000000" w14:paraId="00000003">
      <w:pPr>
        <w:ind w:firstLine="850.3937007874017"/>
        <w:contextualSpacing w:val="0"/>
        <w:rPr>
          <w:rFonts w:ascii="Calibri" w:cs="Calibri" w:eastAsia="Calibri" w:hAnsi="Calibri"/>
          <w:color w:val="1d2129"/>
          <w:highlight w:val="white"/>
        </w:rPr>
      </w:pPr>
      <w:r w:rsidDel="00000000" w:rsidR="00000000" w:rsidRPr="00000000">
        <w:rPr>
          <w:rFonts w:ascii="Calibri" w:cs="Calibri" w:eastAsia="Calibri" w:hAnsi="Calibri"/>
          <w:color w:val="1d2129"/>
          <w:highlight w:val="white"/>
          <w:rtl w:val="0"/>
        </w:rPr>
        <w:t xml:space="preserve">Foi uma tarde maravilhosa, cheia da presença de Deus e com a realização de um culto de ação de graças juntamente com todos os alunos e os rotarianos. A visita marcou o encerramento do projeto que doou 1800 cestas básicas, totalizando 35 toneladas de alimento, num período de 36 meses. </w:t>
      </w:r>
    </w:p>
    <w:p w:rsidR="00000000" w:rsidDel="00000000" w:rsidP="00000000" w:rsidRDefault="00000000" w:rsidRPr="00000000" w14:paraId="00000004">
      <w:pPr>
        <w:ind w:firstLine="850.3937007874017"/>
        <w:contextualSpacing w:val="0"/>
        <w:rPr>
          <w:rFonts w:ascii="Calibri" w:cs="Calibri" w:eastAsia="Calibri" w:hAnsi="Calibri"/>
        </w:rPr>
      </w:pPr>
      <w:r w:rsidDel="00000000" w:rsidR="00000000" w:rsidRPr="00000000">
        <w:rPr>
          <w:rFonts w:ascii="Calibri" w:cs="Calibri" w:eastAsia="Calibri" w:hAnsi="Calibri"/>
          <w:color w:val="1d2129"/>
          <w:highlight w:val="white"/>
          <w:rtl w:val="0"/>
        </w:rPr>
        <w:t xml:space="preserve">Participaram da entrega, o Governador do Rotary, Jaime Luiz Zillotto, o presidente da unidade Kobrasol, </w:t>
      </w:r>
      <w:r w:rsidDel="00000000" w:rsidR="00000000" w:rsidRPr="00000000">
        <w:rPr>
          <w:rFonts w:ascii="Calibri" w:cs="Calibri" w:eastAsia="Calibri" w:hAnsi="Calibri"/>
          <w:rtl w:val="0"/>
        </w:rPr>
        <w:t xml:space="preserve">Cláudio Schutz França, o ex-presidente Gentil Garibaldi, os rotarianos José Andrade, Sílvio Rosa, dentre outros membros.</w:t>
      </w:r>
    </w:p>
    <w:p w:rsidR="00000000" w:rsidDel="00000000" w:rsidP="00000000" w:rsidRDefault="00000000" w:rsidRPr="00000000" w14:paraId="00000005">
      <w:pPr>
        <w:ind w:firstLine="850.3937007874017"/>
        <w:contextualSpacing w:val="0"/>
        <w:rPr>
          <w:rFonts w:ascii="Calibri" w:cs="Calibri" w:eastAsia="Calibri" w:hAnsi="Calibri"/>
          <w:color w:val="1d2129"/>
          <w:highlight w:val="white"/>
        </w:rPr>
      </w:pPr>
      <w:r w:rsidDel="00000000" w:rsidR="00000000" w:rsidRPr="00000000">
        <w:rPr>
          <w:rFonts w:ascii="Calibri" w:cs="Calibri" w:eastAsia="Calibri" w:hAnsi="Calibri"/>
          <w:color w:val="1d2129"/>
          <w:highlight w:val="white"/>
          <w:rtl w:val="0"/>
        </w:rPr>
        <w:t xml:space="preserve">Na época que as doações começaram, o irmão Gentil Garibaldi estava na presidência do Rotary Club do Kobrasol. Ele levou os colegas até o Bom Samaritano e decidiram que enquanto buscassem os recursos para a construção da padaria-escola iriam doar cestas básicas mensalmente.</w:t>
      </w:r>
    </w:p>
    <w:p w:rsidR="00000000" w:rsidDel="00000000" w:rsidP="00000000" w:rsidRDefault="00000000" w:rsidRPr="00000000" w14:paraId="00000006">
      <w:pPr>
        <w:ind w:firstLine="850.3937007874017"/>
        <w:contextualSpacing w:val="0"/>
        <w:rPr>
          <w:rFonts w:ascii="Calibri" w:cs="Calibri" w:eastAsia="Calibri" w:hAnsi="Calibri"/>
        </w:rPr>
      </w:pPr>
      <w:r w:rsidDel="00000000" w:rsidR="00000000" w:rsidRPr="00000000">
        <w:rPr>
          <w:rFonts w:ascii="Calibri" w:cs="Calibri" w:eastAsia="Calibri" w:hAnsi="Calibri"/>
          <w:rtl w:val="0"/>
        </w:rPr>
        <w:t xml:space="preserve">O rotariano José Andrade, que ficou responsável pelo projeto das cestas básicas, destacou: "É com alegria que estamos aqui mais um mês, cumprindo nossa missão. Desde o início, eu fui surpreendido com o atendimento de vocês. A gente vinha para fazer uma doação e recebia uma doação muito maior de amor e fortalecimento".</w:t>
      </w:r>
    </w:p>
    <w:p w:rsidR="00000000" w:rsidDel="00000000" w:rsidP="00000000" w:rsidRDefault="00000000" w:rsidRPr="00000000" w14:paraId="00000007">
      <w:pPr>
        <w:ind w:firstLine="850.3937007874017"/>
        <w:contextualSpacing w:val="0"/>
        <w:rPr>
          <w:rFonts w:ascii="Calibri" w:cs="Calibri" w:eastAsia="Calibri" w:hAnsi="Calibri"/>
        </w:rPr>
      </w:pPr>
      <w:r w:rsidDel="00000000" w:rsidR="00000000" w:rsidRPr="00000000">
        <w:rPr>
          <w:rFonts w:ascii="Calibri" w:cs="Calibri" w:eastAsia="Calibri" w:hAnsi="Calibri"/>
          <w:rtl w:val="0"/>
        </w:rPr>
        <w:t xml:space="preserve">"Nós só temos que agradecer por tudo que fizeram em prol deste trabalho", disse o pastor Moisés Martins. "A Bíblia nos manda ser gratos e queremos de coração agradecer a cada rotariano pela ajuda. Eles deixaram casa, deixaram empresas, deixaram seus afazeres para estarem aqui hoje. Eles não recebem dinheiro de ninguém para fazer isso, mas estas pessoas colocam recursos próprios para investir em vocês", afirmou o diretor-executivo aos alunos durante o culto.</w:t>
      </w:r>
    </w:p>
    <w:p w:rsidR="00000000" w:rsidDel="00000000" w:rsidP="00000000" w:rsidRDefault="00000000" w:rsidRPr="00000000" w14:paraId="00000008">
      <w:pPr>
        <w:ind w:firstLine="850.3937007874017"/>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9">
      <w:pPr>
        <w:ind w:firstLine="850.3937007874017"/>
        <w:contextualSpacing w:val="0"/>
        <w:rPr>
          <w:rFonts w:ascii="Calibri" w:cs="Calibri" w:eastAsia="Calibri" w:hAnsi="Calibri"/>
          <w:b w:val="1"/>
        </w:rPr>
      </w:pPr>
      <w:r w:rsidDel="00000000" w:rsidR="00000000" w:rsidRPr="00000000">
        <w:rPr>
          <w:rFonts w:ascii="Calibri" w:cs="Calibri" w:eastAsia="Calibri" w:hAnsi="Calibri"/>
          <w:b w:val="1"/>
          <w:rtl w:val="0"/>
        </w:rPr>
        <w:t xml:space="preserve">A Padaria-Escola</w:t>
      </w:r>
    </w:p>
    <w:p w:rsidR="00000000" w:rsidDel="00000000" w:rsidP="00000000" w:rsidRDefault="00000000" w:rsidRPr="00000000" w14:paraId="0000000A">
      <w:pPr>
        <w:ind w:firstLine="850.3937007874017"/>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B">
      <w:pPr>
        <w:ind w:firstLine="850.3937007874017"/>
        <w:contextualSpacing w:val="0"/>
        <w:rPr>
          <w:rFonts w:ascii="Calibri" w:cs="Calibri" w:eastAsia="Calibri" w:hAnsi="Calibri"/>
        </w:rPr>
      </w:pPr>
      <w:r w:rsidDel="00000000" w:rsidR="00000000" w:rsidRPr="00000000">
        <w:rPr>
          <w:rFonts w:ascii="Calibri" w:cs="Calibri" w:eastAsia="Calibri" w:hAnsi="Calibri"/>
          <w:rtl w:val="0"/>
        </w:rPr>
        <w:t xml:space="preserve">O projeto da Panificadora e Confeitaria Escola está sendo desenvolvido há cerca de três anos. O Rotary Club Kobrasol busca parceria com empresas locais, com outros Distritos do Rotary e com a Fundação Rotariana. É uma junção de forças para conseguir os recursos necessários à construção e compra de equipamentos.</w:t>
      </w:r>
    </w:p>
    <w:p w:rsidR="00000000" w:rsidDel="00000000" w:rsidP="00000000" w:rsidRDefault="00000000" w:rsidRPr="00000000" w14:paraId="0000000C">
      <w:pPr>
        <w:ind w:firstLine="850.3937007874017"/>
        <w:contextualSpacing w:val="0"/>
        <w:rPr>
          <w:rFonts w:ascii="Calibri" w:cs="Calibri" w:eastAsia="Calibri" w:hAnsi="Calibri"/>
        </w:rPr>
      </w:pPr>
      <w:r w:rsidDel="00000000" w:rsidR="00000000" w:rsidRPr="00000000">
        <w:rPr>
          <w:rFonts w:ascii="Calibri" w:cs="Calibri" w:eastAsia="Calibri" w:hAnsi="Calibri"/>
          <w:rtl w:val="0"/>
        </w:rPr>
        <w:t xml:space="preserve">"Mais um projeto global do Rotary está se concretizando. A fundação só nos ajuda se nós ligarmos parceiros internacionais para os projetos. Uma parte do dinheiro é nossa, outra parte vem dos outros distritos e a fundação coloca mais um valor em cima, para completar", explicou o governador Jaime Zilloto. "Havíamos recebido a confirmação de clubes da Argentina, mas eles deram pra trás em função da crise que abalou o país. Porém agora, conseguimos em uma reunião em Fortaleza, retomar as parcerias".</w:t>
      </w:r>
    </w:p>
    <w:p w:rsidR="00000000" w:rsidDel="00000000" w:rsidP="00000000" w:rsidRDefault="00000000" w:rsidRPr="00000000" w14:paraId="0000000D">
      <w:pPr>
        <w:ind w:firstLine="850.3937007874017"/>
        <w:contextualSpacing w:val="0"/>
        <w:rPr>
          <w:rFonts w:ascii="Calibri" w:cs="Calibri" w:eastAsia="Calibri" w:hAnsi="Calibri"/>
        </w:rPr>
      </w:pPr>
      <w:r w:rsidDel="00000000" w:rsidR="00000000" w:rsidRPr="00000000">
        <w:rPr>
          <w:rFonts w:ascii="Calibri" w:cs="Calibri" w:eastAsia="Calibri" w:hAnsi="Calibri"/>
          <w:rtl w:val="0"/>
        </w:rPr>
        <w:t xml:space="preserve">De acordo com Sílvio Rosa, um distrito da Argentina e outro da Índia vão se unir ao Rotary de São José para viabilizar o dinheiro dos equipamentos. "Estamos na última etapa que é aprovar os recursos junto à Fundação Rotary e iremos começar a padaria-escola no Bom Samaritano. Em função da crise nos últimos anos, o projeto atrasou. Mas, já temos os projetos de construção prontos e recebemos a doação de materiais de empresas locais".</w:t>
      </w:r>
    </w:p>
    <w:p w:rsidR="00000000" w:rsidDel="00000000" w:rsidP="00000000" w:rsidRDefault="00000000" w:rsidRPr="00000000" w14:paraId="0000000E">
      <w:pPr>
        <w:ind w:firstLine="850.3937007874017"/>
        <w:contextualSpacing w:val="0"/>
        <w:rPr>
          <w:rFonts w:ascii="Calibri" w:cs="Calibri" w:eastAsia="Calibri" w:hAnsi="Calibri"/>
        </w:rPr>
      </w:pPr>
      <w:r w:rsidDel="00000000" w:rsidR="00000000" w:rsidRPr="00000000">
        <w:rPr>
          <w:rFonts w:ascii="Calibri" w:cs="Calibri" w:eastAsia="Calibri" w:hAnsi="Calibri"/>
          <w:rtl w:val="0"/>
        </w:rPr>
        <w:t xml:space="preserve">A construção da escola será viabilizada com parcerias junto a construtoras da região. Os equipamentos de última geração vão custar US$ 41 mil (dólares), na cotação atual cerca de R$ 120 mil. "Queremos começar a obra o quanto antes", disse Silvio Rosa.</w:t>
      </w:r>
    </w:p>
    <w:p w:rsidR="00000000" w:rsidDel="00000000" w:rsidP="00000000" w:rsidRDefault="00000000" w:rsidRPr="00000000" w14:paraId="0000000F">
      <w:pPr>
        <w:ind w:firstLine="850.3937007874017"/>
        <w:contextualSpacing w:val="0"/>
        <w:rPr>
          <w:rFonts w:ascii="Calibri" w:cs="Calibri" w:eastAsia="Calibri" w:hAnsi="Calibri"/>
        </w:rPr>
      </w:pPr>
      <w:r w:rsidDel="00000000" w:rsidR="00000000" w:rsidRPr="00000000">
        <w:rPr>
          <w:rFonts w:ascii="Calibri" w:cs="Calibri" w:eastAsia="Calibri" w:hAnsi="Calibri"/>
          <w:rtl w:val="0"/>
        </w:rPr>
        <w:t xml:space="preserve">"A panificadora e confeitaria escola vai ser um divisor de águas, vai servir vocês e à comunidade. O termo de entendimento está assinado com o Senai que vai ministrar, certificar os alunos e dar manutenção dos equipamentos. O sindicato dos panificadores da Grande Florianópolis vai arcar com os custos de manutenção das aulas. Os equipamentos são de ponta, não será um projeto qualquer", reforçou o irmão Gentil Garibaldi.</w:t>
      </w:r>
    </w:p>
    <w:p w:rsidR="00000000" w:rsidDel="00000000" w:rsidP="00000000" w:rsidRDefault="00000000" w:rsidRPr="00000000" w14:paraId="00000010">
      <w:pPr>
        <w:ind w:firstLine="850.3937007874017"/>
        <w:contextualSpacing w:val="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A maioria destas vidas que estão aqui precisa somente de uma oportunidade. Estamos lhes dando esta oportunidade de mudar de rumo através do ensino da Palavra. E com esta escola poderemos formar grandes profissionais para o mercado de trabalho", disse o pastor Moisés.</w:t>
      </w:r>
    </w:p>
    <w:p w:rsidR="00000000" w:rsidDel="00000000" w:rsidP="00000000" w:rsidRDefault="00000000" w:rsidRPr="00000000" w14:paraId="00000011">
      <w:pPr>
        <w:ind w:firstLine="850.3937007874017"/>
        <w:contextualSpacing w:val="0"/>
        <w:rPr>
          <w:rFonts w:ascii="Calibri" w:cs="Calibri" w:eastAsia="Calibri" w:hAnsi="Calibri"/>
        </w:rPr>
      </w:pPr>
      <w:r w:rsidDel="00000000" w:rsidR="00000000" w:rsidRPr="00000000">
        <w:rPr>
          <w:rFonts w:ascii="Calibri" w:cs="Calibri" w:eastAsia="Calibri" w:hAnsi="Calibri"/>
          <w:rtl w:val="0"/>
        </w:rPr>
        <w:t xml:space="preserve">O governador Jaime Luiz Zillotto citou um outro princípio do Rotary que diz o seguinte: "Mais de beneficia quem melhor serve". "E é isso que os companheiros do Rotary estão sentindo nesse momento", destacou. "Quero cumprimentar a todos pelos belíssimo trabalho que fazem aqui. E desejo a todos os alunos que aproveitem esta oportunidade que a vida deu-lhes e se esforcem. Gostaria que todos se tornassem profissionais de muito sucesso. Continuem recebendo esses nossos companheiros, pois são pessoas de muita força, muita fé, e eles sempre estão dispostos a contribuir".</w:t>
      </w:r>
    </w:p>
    <w:p w:rsidR="00000000" w:rsidDel="00000000" w:rsidP="00000000" w:rsidRDefault="00000000" w:rsidRPr="00000000" w14:paraId="00000012">
      <w:pPr>
        <w:ind w:firstLine="850.3937007874017"/>
        <w:contextualSpacing w:val="0"/>
        <w:rPr>
          <w:rFonts w:ascii="Calibri" w:cs="Calibri" w:eastAsia="Calibri" w:hAnsi="Calibri"/>
        </w:rPr>
      </w:pPr>
      <w:r w:rsidDel="00000000" w:rsidR="00000000" w:rsidRPr="00000000">
        <w:rPr>
          <w:rFonts w:ascii="Calibri" w:cs="Calibri" w:eastAsia="Calibri" w:hAnsi="Calibri"/>
          <w:rtl w:val="0"/>
        </w:rPr>
        <w:t xml:space="preserve">Gentil Garibaldi salientou: "Dar é muito melhor do que receber. E tenho convicção de que a palavra de Deus está se cumprindo na vida do Rotary. Quem quer plantar, sempre procura uma terra boa para semear. E O Bom Samaritano é esta terra produtiva. É uma terra regada com oração, e é isso que fertiliza este projeto".</w:t>
      </w:r>
    </w:p>
    <w:p w:rsidR="00000000" w:rsidDel="00000000" w:rsidP="00000000" w:rsidRDefault="00000000" w:rsidRPr="00000000" w14:paraId="00000013">
      <w:pPr>
        <w:ind w:firstLine="850.3937007874017"/>
        <w:contextualSpacing w:val="0"/>
        <w:rPr>
          <w:rFonts w:ascii="Calibri" w:cs="Calibri" w:eastAsia="Calibri" w:hAnsi="Calibri"/>
        </w:rPr>
      </w:pPr>
      <w:r w:rsidDel="00000000" w:rsidR="00000000" w:rsidRPr="00000000">
        <w:rPr>
          <w:rFonts w:ascii="Calibri" w:cs="Calibri" w:eastAsia="Calibri" w:hAnsi="Calibri"/>
          <w:rtl w:val="0"/>
        </w:rPr>
        <w:t xml:space="preserve">No culto de ação de graças, Jackson e Talita cantaram dois hinos, os alunos oraram pelos integrantes do Rotary, e o pastor Moisés profetizou: "Deus, que habita neste lugar, vai visitar as causas de vocês. Deus vai visitar casa, filhos, projetos, processos judiciais, a empresa de vocês, para lhes dar a colheita da semeadura que vocês estão fazendo no Bom Samaritano. </w:t>
      </w:r>
      <w:r w:rsidDel="00000000" w:rsidR="00000000" w:rsidRPr="00000000">
        <w:rPr>
          <w:rFonts w:ascii="Calibri" w:cs="Calibri" w:eastAsia="Calibri" w:hAnsi="Calibri"/>
          <w:highlight w:val="white"/>
          <w:rtl w:val="0"/>
        </w:rPr>
        <w:t xml:space="preserve">O meu Deus, segundo as suas riquezas, suprirá todas as vossas necessidades em glória, por Cristo Jesus.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Vocês serão surpreendidos pela ação divina, pois vocês plantaram em terra fértil".</w:t>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