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6EF1" w14:textId="3ED1D0A9" w:rsidR="00965156" w:rsidRDefault="00630DEC" w:rsidP="0071181E">
      <w:pPr>
        <w:ind w:firstLine="851"/>
      </w:pPr>
      <w:r>
        <w:t xml:space="preserve">Você sabia que agora é possível pagar boletos vencidos em qualquer banco ou lotérica? </w:t>
      </w:r>
      <w:r w:rsidR="00965156">
        <w:t>Sim. Inclusive o seu boleto de contribuição para o Bom Samaritano. Esta é uma grande dúvida dos mantenedores que com frequência nos pedem para atualizar o boleto ou deixam de pagar porque o boleto venceu.</w:t>
      </w:r>
    </w:p>
    <w:p w14:paraId="1CB4D5B8" w14:textId="23C9BB01" w:rsidR="0071181E" w:rsidRDefault="00630DEC" w:rsidP="0071181E">
      <w:pPr>
        <w:ind w:firstLine="851"/>
      </w:pPr>
      <w:r>
        <w:t xml:space="preserve">Desde novembro de 2018, estão em vigor as novas regras </w:t>
      </w:r>
      <w:r w:rsidR="00B85854">
        <w:t>da Federação Brasileira de Bancos (FEBRABAN)</w:t>
      </w:r>
      <w:r>
        <w:t xml:space="preserve"> e todo boleto emitido precisa ser registrado na rede bancária. É por isso, que para gerar um boleto agora, é necessário preencher CPF e todos os dados do pagador. </w:t>
      </w:r>
    </w:p>
    <w:p w14:paraId="6077C7FD" w14:textId="74AF3AFF" w:rsidR="00A52B93" w:rsidRDefault="00630DEC" w:rsidP="0071181E">
      <w:pPr>
        <w:ind w:firstLine="851"/>
      </w:pPr>
      <w:r>
        <w:t xml:space="preserve">Depois de gerado, o boleto é enviado </w:t>
      </w:r>
      <w:r w:rsidR="0071181E">
        <w:t xml:space="preserve">automaticamente para </w:t>
      </w:r>
      <w:r w:rsidR="0071181E" w:rsidRPr="0071181E">
        <w:t xml:space="preserve">ser registrado na Câmara Interbancária de Pagamentos. </w:t>
      </w:r>
      <w:r w:rsidR="00B85854">
        <w:t>Com isso,</w:t>
      </w:r>
      <w:r w:rsidR="0071181E" w:rsidRPr="0071181E">
        <w:t xml:space="preserve"> todos os bancos conseguirão validar a cobrança, o que permite mesmo após o vencimento o boleto ser pago em qualquer instituição com as atu</w:t>
      </w:r>
      <w:r w:rsidR="00B85854">
        <w:t>alizações necessárias no valor.</w:t>
      </w:r>
    </w:p>
    <w:p w14:paraId="6544A2A8" w14:textId="122E7727" w:rsidR="00B85854" w:rsidRDefault="00B85854" w:rsidP="00B85854">
      <w:pPr>
        <w:ind w:firstLine="851"/>
      </w:pPr>
      <w:r>
        <w:t>No caso da sua oferta para o Bom Samaritano, não há juros nem correção no valor após o vencimento. E além disso, é importante ressaltar que o Bom Samaritano não protesta os boletos vencidos e também não envia nada para SPC ou Serasa.</w:t>
      </w:r>
    </w:p>
    <w:p w14:paraId="1B9DC286" w14:textId="312E1E64" w:rsidR="00B85854" w:rsidRDefault="00B85854" w:rsidP="00B85854">
      <w:pPr>
        <w:ind w:firstLine="851"/>
      </w:pPr>
      <w:r>
        <w:t>Portanto, se o seu boleto venceu, lembre-se que é possível paga-lo normalmente em qualquer banco. Para aqueles mantenedores que recebem o boleto por email, também é possível clicar no link recebido para abrir a fatura e imprimir um boleto novo. Só não esqueça que agora, após gerar o boleto pelo link, tem que esperar uns 30 minutos antes de fazer o pagamento, pois é o tempo que demora para o boleto ser registrado no sistema bancário.</w:t>
      </w:r>
    </w:p>
    <w:p w14:paraId="1C4AAD72" w14:textId="4D86E86E" w:rsidR="00B85854" w:rsidRDefault="00B85854" w:rsidP="00B85854">
      <w:pPr>
        <w:ind w:firstLine="851"/>
      </w:pPr>
      <w:r>
        <w:t>Se você ainda não é um mantenedor e deseja fazer a obra de Deus e recuperar vidas conosco, mande uma mensagem pelo WhatsApp 48 99123-6789 ou acesse o site: obomsamaritano.com.br.</w:t>
      </w:r>
      <w:bookmarkStart w:id="0" w:name="_GoBack"/>
      <w:bookmarkEnd w:id="0"/>
    </w:p>
    <w:sectPr w:rsidR="00B85854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EC"/>
    <w:rsid w:val="00630DEC"/>
    <w:rsid w:val="0071181E"/>
    <w:rsid w:val="00965156"/>
    <w:rsid w:val="00A2729B"/>
    <w:rsid w:val="00B85854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E71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2019-05-08T03:57:00Z</dcterms:created>
  <dcterms:modified xsi:type="dcterms:W3CDTF">2019-05-08T04:10:00Z</dcterms:modified>
</cp:coreProperties>
</file>